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игра: осторожно войти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игра: осторожно войти,
          <w:br/>
          Чтоб вниманье людей усыпить;
          <w:br/>
          И глазами добычу найти;
          <w:br/>
          И за ней незаметно следить.
          <w:br/>
          Как бы ни был нечуток и груб
          <w:br/>
          Человек, за которым следят, —
          <w:br/>
          Он почувствует пристальный взгляд
          <w:br/>
          Хоть в углах еле дрогнувших губ.
          <w:br/>
          А другой — точно сразу поймет:
          <w:br/>
          Вздрогнут плечи, рука у него;
          <w:br/>
          Обернется — и нет ничего;
          <w:br/>
          Между тем — беспокойство растет.
          <w:br/>
          Тем и страшен невидимый взгляд,
          <w:br/>
          Что его невозможно поймать;
          <w:br/>
          Чуешь ты, но не можешь понять,
          <w:br/>
          Чьи глаза за тобою следят.
          <w:br/>
          Не корысть, не влюбленность, не месть;
          <w:br/>
          Так — игра, как игра у детей:
          <w:br/>
          И в собрании каждом людей
          <w:br/>
          Эти тайные сыщики есть.
          <w:br/>
          Ты и сам иногда не поймешь,
          <w:br/>
          Отчего так бывает порой,
          <w:br/>
          Что собою ты к людям придешь,
          <w:br/>
          А уйдешь от людей — не собой.
          <w:br/>
          Есть дурной и хороший есть глаз,
          <w:br/>
          Только лучше б ничей не следил:
          <w:br/>
          Слишком много есть в каждом из нас
          <w:br/>
          Неизвестных, играющих сил…
          <w:br/>
          О, тоска! Через тысячу лет
          <w:br/>
          Мы не сможем измерить души:
          <w:br/>
          Мы услышим полет всех планет,
          <w:br/>
          Громовые раскаты в тиши…
          <w:br/>
          А пока — в неизвестном живем
          <w:br/>
          И не ведаем сил мы своих,
          <w:br/>
          И, как дети, играя с огнем,
          <w:br/>
          Обжигаем себя и других…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2025-04-23T06:11:42+03:00</dcterms:created>
  <dcterms:modified xsi:type="dcterms:W3CDTF">2025-04-23T06:11:42+03:00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