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книги – волею приличий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книги – волею приличий
          <w:br/>
          Они у века не в тени.
          <w:br/>
          Из них цитаты брать – обычай –
          <w:br/>
          Во все положенные дни.
          <w:br/>
          <w:br/>
          В библиотеке иль читальне
          <w:br/>
          Любой – уж так заведено –
          <w:br/>
          Они на полке персональной
          <w:br/>
          Как бы на пенсии давно.
          <w:br/>
          <w:br/>
          Они в чести.
          <w:br/>
          И не жалея
          <w:br/>
          Немалых праздничных затрат,
          <w:br/>
          Им обновляют в юбилеи
          <w:br/>
          Шрифты, бумагу и формат.
          <w:br/>
          <w:br/>
          Поправки вносят в предисловья
          <w:br/>
          Иль пишут наново, спеша.
          <w:br/>
          И – сохраняйтесь на здоровье, –
          <w:br/>
          Куда как доля хороша.
          <w:br/>
          <w:br/>
          Без них чредою многотомной –
          <w:br/>
          Труды новейшие, толпясь,
          <w:br/>
          Стоят у времени в приемной,
          <w:br/>
          Чтоб на глаза ему попасть;
          <w:br/>
          Не опоздать к иной обедне,
          <w:br/>
          Не потеряться в тесноте…
          <w:br/>
          Но те, –
          <w:br/>
          с той полки, –
          <w:br/>
          «Кто последний?»
          <w:br/>
          Не станут спрашивать в хвосте.
          <w:br/>
          <w:br/>
          На них печать почтенной скуки
          <w:br/>
          И давность пройденных наук;
          <w:br/>
          Но, взяв одну такую в руки,
          <w:br/>
          Ты, время,
          <w:br/>
          Обожжешься вдруг…
          <w:br/>
          <w:br/>
          Случайно вникнув с середины,
          <w:br/>
          Невольно всю пройдешь насквозь,
          <w:br/>
          Все вместе строки до единой,
          <w:br/>
          Что ты вытаскивало врозь…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2022-03-17T19:05:52+03:00</dcterms:created>
  <dcterms:modified xsi:type="dcterms:W3CDTF">2022-03-17T19:05:52+03:00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