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"Есть ночи зимней блеск и сила..."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ночи зимней блеск и сила,
          <w:br/>
          Есть непорочная краса,
          <w:br/>
          Когда под снегом опочила
          <w:br/>
          Вся степь, и кровли, и леса.
          <w:br/>
          <w:br/>
          Сбежали тени ночи летней,
          <w:br/>
          Тревожный ропот их исчез,
          <w:br/>
          Но тем всевластней, тем заметней
          <w:br/>
          Огни безоблачных небес.
          <w:br/>
          <w:br/>
          Как будто волею всезрящей
          <w:br/>
          На этот миг ты посвящен
          <w:br/>
          Глядеть в лицо природы спящей
          <w:br/>
          И понимать всемирный сон.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2021-11-10T10:01:16+03:00</dcterms:created>
  <dcterms:modified xsi:type="dcterms:W3CDTF">2021-11-10T10:01:16+03:00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