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покладистые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покладистые люди,
          <w:br/>
           Нераздумчивый народ,
          <w:br/>
           Как им скажут, так и будет,
          <w:br/>
           Все исполнят в свой черед.
          <w:br/>
           Много есть из них достойных,
          <w:br/>
           Только я люблю не их,
          <w:br/>
           А шерстистых, беспокойных,
          <w:br/>
           Самобытных, волевых.
          <w:br/>
           Все, что знают,— знают сами.
          <w:br/>
           Решено — так решено.
          <w:br/>
           Все, что сказано словами,
          <w:br/>
           Все обдумано давно.
          <w:br/>
           Хочешь — ставь его министром,
          <w:br/>
           Хочешь — мастером пошли,
          <w:br/>
           Будет тем же коммунистом
          <w:br/>
           Он в любом краю земли.
          <w:br/>
           Будет жить он без уступки,
          <w:br/>
           Не идя на поводу,
          <w:br/>
           Все решенья, все поступки,
          <w:br/>
           Все ошибки на виду.
          <w:br/>
          <w:br/>
          А чтоб жизнь не заносила,—
          <w:br/>
           Жесткой правды не тая,
          <w:br/>
           Есть одна на свете сила —
          <w:br/>
           Это Партия моя.
          <w:br/>
           Перед ней смирив гордыню,
          <w:br/>
           Как мальчишка вдруг смущен,—
          <w:br/>
           И слова горчей полыни
          <w:br/>
           Сердцем будет слушать он.
          <w:br/>
           Беззаветный, твердоглазый,
          <w:br/>
           Крепкорукий человек,
          <w:br/>
           Может, что поймет не сразу,
          <w:br/>
           Но зато поймет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2022-04-22T00:59:10+03:00</dcterms:created>
  <dcterms:modified xsi:type="dcterms:W3CDTF">2022-04-22T00:59:10+03:00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