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разных хитростей у человека много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разных хитростей у человека много,
          <w:br/>
          И жажда денег их влечет к себе, как вол.
          <w:br/>
          Кулак Пахом, чтоб не платить налога,
          <w:br/>
          Наложницу себе завел!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2022-03-18T23:37:19+03:00</dcterms:created>
  <dcterms:modified xsi:type="dcterms:W3CDTF">2022-03-18T23:37:19+03:00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