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рифмы в мире сём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рифмы в мире сём:
          <w:br/>
          Разъединишь — и дрогнет.
          <w:br/>
          Гомер, ты был слепцом.
          <w:br/>
          Ночь — на буграх надбровных.
          <w:br/>
          <w:br/>
          Ночь — твой рапсодов плащ,
          <w:br/>
          Ночь — на очах — завесой.
          <w:br/>
          Разъединил ли б зрящ
          <w:br/>
          Елену с Ахиллесом?
          <w:br/>
          <w:br/>
          Елена. Ахиллес.
          <w:br/>
          Звук назови созвучней.
          <w:br/>
          Да, хаосу вразрез
          <w:br/>
          Построен на созвучьях
          <w:br/>
          <w:br/>
          Мир, и, разъединен,
          <w:br/>
          Мстит (на согласьях строен!)
          <w:br/>
          Неверностями жен
          <w:br/>
          Мстит — и горящей Троей!
          <w:br/>
          <w:br/>
          Рапсод, ты был слепцом:
          <w:br/>
          Клад рассорил, как рухлядь.
          <w:br/>
          Есть рифмы — в мире том
          <w:br/>
          Подобранные. Рухнет
          <w:br/>
          <w:br/>
          Сей — разведешь. Что нужд
          <w:br/>
          В рифме? Елена, старься!
          <w:br/>
          …Ахеи лучший муж!
          <w:br/>
          Сладостнейшая Спарты!
          <w:br/>
          <w:br/>
          Лишь шорохом древес
          <w:br/>
          Миртовых, сном кифары:
          <w:br/>
          «Елена: Ахиллес:
          <w:br/>
          Разрозненная пара».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2022-03-18T22:17:53+03:00</dcterms:created>
  <dcterms:modified xsi:type="dcterms:W3CDTF">2022-03-18T22:17:53+03:00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