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русская интеллигенция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русская интеллигенция.
          <w:br/>
           Вы думали — нет? Есть.
          <w:br/>
           Не масса индифферентная,
          <w:br/>
           а совесть страны и честь.
          <w:br/>
          <w:br/>
          Есть в Рихтере и Аверинцеве
          <w:br/>
           земских врачей черты —
          <w:br/>
           постольку интеллигенция,
          <w:br/>
           постольку они честны.
          <w:br/>
          <w:br/>
          «Нет пороков в своем отечестве».
          <w:br/>
           Не уважаю лесть.
          <w:br/>
           Есть пороки в моем отечестве,
          <w:br/>
           зато и пророки есть.
          <w:br/>
          <w:br/>
          Такие, как вне коррозии,
          <w:br/>
           ноздрей петербуржской вздет,
          <w:br/>
           Николай Александрович Козырев —
          <w:br/>
           небесный интеллигент.
          <w:br/>
          <w:br/>
          Он не замечает карманников.
          <w:br/>
           Явился он в мир стереть
          <w:br/>
           второй закон термодинамики
          <w:br/>
           и с ним тепловую смерть.
          <w:br/>
          <w:br/>
          Когда он читает лекции,
          <w:br/>
           над кафедрой, бритый весь —
          <w:br/>
           он истой интеллигенции
          <w:br/>
           указующий в небо перст.
          <w:br/>
          <w:br/>
          Воюет с извечной дурью,
          <w:br/>
           для подвига рождена,
          <w:br/>
           отечественная литература —
          <w:br/>
           отечественная война.
          <w:br/>
          <w:br/>
          Какое призванье лестное
          <w:br/>
           служить ей, отдавши честь:
          <w:br/>
           «Есть, русская интеллигенция!
          <w:br/>
           Есть!»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2022-04-25T15:44:23+03:00</dcterms:created>
  <dcterms:modified xsi:type="dcterms:W3CDTF">2022-04-25T15:44:23+03:00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