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Ехал солдат лесом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Ехал солдат лесом,
          <w:br/>
           Ехал целый день.
          <w:br/>
           (Ай-ай! Ай-ай-ай!
          <w:br/>
           Ой-ой! Ой-ой-ой!
          <w:br/>
           Ель, сосна…Да…)
          <w:br/>
           А навстречу бабка,
          <w:br/>
           Глупая, как пень:
          <w:br/>
           «Ай-ай! Ай-ай-ай!
          <w:br/>
           Ой-ой! Ой-ой-ой!
          <w:br/>
           Говорит она. —
          <w:br/>
          <w:br/>
          Едешь, солдат лесом,
          <w:br/>
           А твоя жена
          <w:br/>
           Тебе, молодому,
          <w:br/>
           Больше не верна!»
          <w:br/>
           Солдат зашатался,
          <w:br/>
           Побелел, как плат:
          <w:br/>
           «Ай-ай! Ай-ай-ай!
          <w:br/>
           Ой-ой! Ой-ой-ой! —
          <w:br/>
           Говорит солдат. —
          <w:br/>
          <w:br/>
          Если мне и вправду
          <w:br/>
           Больше не верна
          <w:br/>
           Моя молодая
          <w:br/>
           Верная жена…—
          <w:br/>
           С этими словами
          <w:br/>
           Зарядил ружьё, —
          <w:br/>
           Ай-ай! Ай-ай-ай!
          <w:br/>
           Ой-ой! Ой-ой-ой!
          <w:br/>
           Я убью её!»
          <w:br/>
          <w:br/>
          Едет солдат полем,
          <w:br/>
           А навстречу дед.
          <w:br/>
           (Ай-ай! Ай-ай-ай!
          <w:br/>
           Ой-ой! Ой-ой-ой!
          <w:br/>
           Тын да лен…Да…)
          <w:br/>
           «Что сказала бабка —
          <w:br/>
           Тому веры нет!
          <w:br/>
           Ай-ай! Ай-ай-ай!
          <w:br/>
           Ой-ой! Ой-ой-ой! —
          <w:br/>
           Произносит он. —
          <w:br/>
          <w:br/>
          Твоя молодая
          <w:br/>
           Верная жена
          <w:br/>
           Тебе, молодому,
          <w:br/>
           Оченно верна!»
          <w:br/>
           Солдат засмеялся —
          <w:br/>
           Весел, весел, рад:
          <w:br/>
           «Ай-ай! Ай-ай-ай!
          <w:br/>
           Ой-ой! Ой-ой-ой!
          <w:br/>
           Говорит солдат. —
          <w:br/>
          <w:br/>
          Если мне и вправду
          <w:br/>
           Оченно верна
          <w:br/>
           Моя молодая
          <w:br/>
           Верная жена.
          <w:br/>
           Значит я не стану
          <w:br/>
           Убивать её!..»
          <w:br/>
           (Ай-ай! Ай-ай-ай!
          <w:br/>
           Ой-ой! Ой-ой-ой!)
          <w:br/>
           Разрядил ружьё.
          <w:br/>
          <w:br/>
          Так, пока он ехал,
          <w:br/>
           Пока подъезжал, —
          <w:br/>
           Заряжал его, разряжал его,
          <w:br/>
           Разряжал его, заряжал его,
          <w:br/>
           Заряжал его, разряжал его…
          <w:br/>
           И как быть — не знал!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2022-04-22T13:39:45+03:00</dcterms:created>
  <dcterms:modified xsi:type="dcterms:W3CDTF">2022-04-22T13:39:45+03:00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