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за деньги люди держатся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за деньги люди держатся,
          <w:br/>
           как за кресты держались люди
          <w:br/>
           во времена глухого Керженца,
          <w:br/>
           но вечно этого не будет.
          <w:br/>
          <w:br/>
          Еще за властью люди тянутся,
          <w:br/>
           не зная меры и цены ей,
          <w:br/>
           но долго это не останется —
          <w:br/>
           настанут времена иные.
          <w:br/>
          <w:br/>
          Еще гоняются за славою —
          <w:br/>
           охотников до ней несметно,—
          <w:br/>
           стараясь хоть бы тенью слабою
          <w:br/>
           остаться на земле посмертно.
          <w:br/>
          <w:br/>
          Мне кажется, что власть и почести —
          <w:br/>
           вода соленая морская:
          <w:br/>
           чем дольше пить, тем больше хочется,
          <w:br/>
           а жажда всё не отпускает.
          <w:br/>
          <w:br/>
          И личное твое бессмертие
          <w:br/>
           не в том, что кто ты, как ты, где ты,
          <w:br/>
           а — всех земных племен
          <w:br/>
           соцветие, созвездие людей планеты!
          <w:br/>
          <w:br/>
          С тех пор, как шар земной наш кружится
          <w:br/>
           сквозь вечность продолжая мчаться,
          <w:br/>
           великое людей содружество
          <w:br/>
           впервые стало намечаться.
          <w:br/>
          <w:br/>
          Чтоб все — и белые, и черные,
          <w:br/>
           и желтые земного братства —
          <w:br/>
           вошли в широкие, просторные края
          <w:br/>
           всеобщего богатства.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2022-04-25T10:43:25+03:00</dcterms:created>
  <dcterms:modified xsi:type="dcterms:W3CDTF">2022-04-25T10:43:25+03:00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