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один огромный взмах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один огромный взмах —
          <w:br/>
          И спят ресницы.
          <w:br/>
          О, тело милое! О, прах
          <w:br/>
          Легчайшей птицы!
          <w:br/>
          <w:br/>
          Что делала в тумане дней?
          <w:br/>
          Ждала и пела…
          <w:br/>
          Так много вздоха было в ней,
          <w:br/>
          Так мало — тела.
          <w:br/>
          <w:br/>
          Не человечески мила
          <w:br/>
          Ее дремота.
          <w:br/>
          От ангела и от орла
          <w:br/>
          В ней было что-то.
          <w:br/>
          <w:br/>
          И спит, а хор ее манит
          <w:br/>
          В сады Эдема.
          <w:br/>
          Как будто песнями не сыт
          <w:br/>
          Уснувший демон!
          <w:br/>
          <w:br/>
          * * *
          <w:br/>
          <w:br/>
          Часы, года, века. — Ни нас,
          <w:br/>
          Ни наших комнат.
          <w:br/>
          И памятник, накоренясь,
          <w:br/>
          Уже не помнит.
          <w:br/>
          <w:br/>
          Давно бездействует метла,
          <w:br/>
          И никнут льстиво
          <w:br/>
          Над Музой Царского Села
          <w:br/>
          Кресты крапивы.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2022-03-18T22:17:39+03:00</dcterms:created>
  <dcterms:modified xsi:type="dcterms:W3CDTF">2022-03-18T22:17:39+03:00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