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одной высокой, важной песни..."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одной высокой, важной песни
          <w:br/>
          Внемли, о Феб, и смолкнувшую лиру
          <w:br/>
          В разрушенном святилище твоем
          <w:br/>
          Повешу я, да издает она,
          <w:br/>
          Когда столбы его колеблет буря,
          <w:br/>
          Печальный звук! Еще единый гимн -
          <w:br/>
          Внемлите мне, пенаты,- вам пою
          <w:br/>
          Обетный гимн. Советники Зевеса,
          <w:br/>
          Живете ль вы в небесной глубине,
          <w:br/>
          Иль, божества всевышние, всему
          <w:br/>
          Причина вы, по мненью мудрецов,
          <w:br/>
          И следуют торжественно за вами
          <w:br/>
          Великой Зевс с супругой белоглавой
          <w:br/>
          И мудрая богиня, дева силы,
          <w:br/>
          Афинская Паллада,- вам хвала.
          <w:br/>
          Примите гимн, таинственные силы!
          <w:br/>
          Хоть долго был изгнаньем удален
          <w:br/>
          От ваших жертв и тихих возлияний,
          <w:br/>
          Но вас любить не остывал я, боги,
          <w:br/>
          И в долгие часы пустынной грусти
          <w:br/>
          Томительно просилась отдохнуть
          <w:br/>
          У вашего святого пепелища
          <w:br/>
          Моя душа - . . . . . . . там мир.
          <w:br/>
          Так, я любил вас долго! Вас зову
          <w:br/>
          В свидетели, с каким святым волненьем
          <w:br/>
          Оставил я . . . . . людское племя,
          <w:br/>
          Дабы стеречь ваш огнь уединенный,
          <w:br/>
          Беседуя с самим собою. Да,
          <w:br/>
          Часы неизъяснимых наслаждений!
          <w:br/>
          Они дают мне знать сердечну глубь,
          <w:br/>
          В могуществе и немощах его,
          <w:br/>
          Они меня любить, лелеять учат
          <w:br/>
          Не смертные, таинственные чувства,
          <w:br/>
          И нас они науке первой учат -
          <w:br/>
          Чтить самого себя. О нет, вовек
          <w:br/>
          Не преставал молить благоговейно
          <w:br/>
          Вас, божества домашние.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2021-11-11T03:10:42+03:00</dcterms:created>
  <dcterms:modified xsi:type="dcterms:W3CDTF">2021-11-11T03:10:42+03:00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