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повсюду в спящем парке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повсюду в спящем парке
          <w:br/>
           Печально веет зимним сном,
          <w:br/>
           Но ослепительны и ярки
          <w:br/>
           Снега, лежащие ковром.
          <w:br/>
          <w:br/>
          Их греет солнце… Скоро, скоро
          <w:br/>
           Под лаской девственных лучей
          <w:br/>
           Стремглав помчится с косогора
          <w:br/>
           Весною созданный ручей.
          <w:br/>
          <w:br/>
          И, торжествуя, счастьем новым,
          <w:br/>
           Любовью новой веселя,
          <w:br/>
           Травой и запахом сосновым
          <w:br/>
           Вздохнет усталая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2022-04-23T12:02:50+03:00</dcterms:created>
  <dcterms:modified xsi:type="dcterms:W3CDTF">2022-04-23T12:02:50+03:00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