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Её Императорскому Высочеству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Её Императорскому Высочеству великой княжне Анастасии Николаевне ко дню рождения
          <w:br/>
          <w:br/>
          Сегодня день Анастасии,
          <w:br/>
          И мы хотим, чтоб через нас
          <w:br/>
          Любовь и ласка всей России
          <w:br/>
          К Вам благодарно донеслась.
          <w:br/>
          <w:br/>
          Какая радость нам поздравить
          <w:br/>
          Вас, лучший образ наших снов,
          <w:br/>
          И подпись скромную поставить
          <w:br/>
          Внизу приветственных стихов.
          <w:br/>
          <w:br/>
          Забыв о том, что накануне
          <w:br/>
          Мы были в яростных боях,
          <w:br/>
          Мы праздник пятого июня
          <w:br/>
          В своих отпразднуем сердцах.
          <w:br/>
          <w:br/>
          И мы уносим к новой сече
          <w:br/>
          Восторгом полные сердца,
          <w:br/>
          Припоминая наши встречи
          <w:br/>
          Средь царскосельского дворца.
          <w:br/>
          <w:br/>
          Прапорщик Н. Гумилев.
          <w:br/>
          Царскосельский лазарет.
          <w:br/>
          Большой Дворец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2022-03-21T08:09:35+03:00</dcterms:created>
  <dcterms:modified xsi:type="dcterms:W3CDTF">2022-03-21T08:09:35+03:00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