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Жду я смерти близ денницы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Л. Семенову
          <w:br/>
          <w:br/>
          Жду я смерти близ денницы.
          <w:br/>
          Ты пришла издалека.
          <w:br/>
          Здесь исполни долг царицы
          <w:br/>
          В бледном свете ночника.
          <w:br/>
          Я готов. Мой саван плотен.
          <w:br/>
          Смертный венчик вкруг чела.
          <w:br/>
          На снегу моих полотен
          <w:br/>
          Ты лампадный свет зажгла.
          <w:br/>
          Опусти прозрачный полог
          <w:br/>
          Отходящего царя.
          <w:br/>
          На вершинах колких елок
          <w:br/>
          Занимается заря.
          <w:br/>
          Путь неровен. Ветви гибки.
          <w:br/>
          Ими путь мой устели.
          <w:br/>
          Царски-каменной улыбки
          <w:br/>
          Не нарушу на земли.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2022-03-18T01:47:17+03:00</dcterms:created>
  <dcterms:modified xsi:type="dcterms:W3CDTF">2022-03-18T01:47:17+03:00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