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я не садился и не писал
          <w:br/>
           Я расслабленный свисал
          <w:br/>
           Из руки перо валилось
          <w:br/>
           на меня жена садилась
          <w:br/>
           Я отпихивал бумагу
          <w:br/>
           цаловал свою жену
          <w:br/>
           предо мной сидящу нагу
          <w:br/>
           соблюдая тишину.
          <w:br/>
           цаловал жену я в бок
          <w:br/>
           в шею в грудь и под живот
          <w:br/>
           прямо чмокал между ног
          <w:br/>
           где любовный сок течёт
          <w:br/>
           а жена меня стыдливо
          <w:br/>
           обнимала тёплой ляжкой
          <w:br/>
           и в лицо мне прямо лила
          <w:br/>
           сок любовный как из фляжки
          <w:br/>
           я стонал от нежной страсти
          <w:br/>
           и глотал тягучий сок
          <w:br/>
           и жена стонала вместе
          <w:br/>
           утирая слизи с ног.
          <w:br/>
           и прижав к моим губам
          <w:br/>
           две трепещущие губки
          <w:br/>
           изгибалась пополам
          <w:br/>
           от стыда скрываясь в юбке.
          <w:br/>
           По щекам моим бежали
          <w:br/>
           струйки нежные стократы
          <w:br/>
           и по комнате летали
          <w:br/>
           женских ласок ароматы.
          <w:br/>
           Но довольно! Где перо?
          <w:br/>
           Где бумага и чернила?
          <w:br/>
           Аромат летит в окно,
          <w:br/>
           в страхе милая вскочила.
          <w:br/>
           Я за стол и ну писать
          <w:br/>
           давай буквы составлять
          <w:br/>
           давай дергать за верёвку
          <w:br/>
           Смыслы разные сплетать.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2022-04-22T07:38:10+03:00</dcterms:created>
  <dcterms:modified xsi:type="dcterms:W3CDTF">2022-04-22T07:38:10+03:00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