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Женщины, вы все, конечно, слабые!
          <w:br/>
          Вы уж по природе таковы.
          <w:br/>
          Ваши позолоченные статуи
          <w:br/>
          со снопами пышными - не вы.
          <w:br/>
          <w:br/>
          И когда я вижу вас над рельсами
          <w:br/>
          с ломами тяжелыми в руках,
          <w:br/>
          в сердце моем боль звенит надтреснуто:
          <w:br/>
          "Как же это вам под силу, как?"
          <w:br/>
          <w:br/>
          А девчонки с ломами веселые:
          <w:br/>
          "Ишь жалетель! Гляньте-ка каков!"
          <w:br/>
          И глаза синющие высовывают,
          <w:br/>
          шалые глаза из-под платков.
          <w:br/>
          <w:br/>
          Женщин в геологию нашествие.
          <w:br/>
          Что вы, право, тянетесь туда?
          <w:br/>
          Это дело наше, а не женское.
          <w:br/>
          Для мужчин, а не для вас тайга.
          <w:br/>
          <w:br/>
          Вы идете, губы чуть прикусывая,
          <w:br/>
          не боясь загара и морщин,
          <w:br/>
          и от ветки кедровой прикуривая,
          <w:br/>
          шуткой ободряете мужчин.
          <w:br/>
          <w:br/>
          Вы, хозяйки нервные домашние,
          <w:br/>
          Так порой на все ворчите зло
          <w:br/>
          Над супами, над бельем дымящимся.…
          <w:br/>
          Как в тайге, на кухне тяжело.
          <w:br/>
          <w:br/>
          Но помимо этой горькой нервности
          <w:br/>
          слезы вызывающей подчас,
          <w:br/>
          сколько в вас возвышенности, нежности,
          <w:br/>
          сколько героического в вас!
          <w:br/>
          <w:br/>
          Я не верю в слабость вашу, жертвенность,
          <w:br/>
          от рожденья вы не таковы.
          <w:br/>
          Женственней намного ваша женственность
          <w:br/>
          от того что мужественны вы.
          <w:br/>
          <w:br/>
          Я люблю вас нежно и жалеюще,
          <w:br/>
          но на вас завидуя смотрю,
          <w:br/>
          Лучшие мужчины - это женщины.
          <w:br/>
          Это вам я точно говорю.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2021-11-10T23:55:17+03:00</dcterms:created>
  <dcterms:modified xsi:type="dcterms:W3CDTF">2021-11-10T23:55:17+03:00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