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средь лесов деревенька.
          <w:br/>
           Жила там когда-то давненько
          <w:br/>
           Девчонка по имени Женька. 
          <w:br/>
          <w:br/>
          Мальчишечье имя носила,
          <w:br/>
           Высокие травы косила,
          <w:br/>
           Была в ней веселая сила. 
          <w:br/>
          <w:br/>
          Завыли стальные бураны,
          <w:br/>
           Тень крыльев легла на поляны.
          <w:br/>
           И Женька ушла в партизаны. 
          <w:br/>
          <w:br/>
          В секрете была и в засаде,
          <w:br/>
           Ее уважали в отряде,
          <w:br/>
           Хотели представить к награде. 
          <w:br/>
          <w:br/>
          Бывало, придет в деревеньку,
          <w:br/>
           Мать спросит усталую Женьку:
          <w:br/>
           — Ну как ты живешь?
          <w:br/>
           — Помаленьку… 
          <w:br/>
          <w:br/>
          Пошли на заданье ребята.
          <w:br/>
           Ударила вражья граната.
          <w:br/>
           Из ватника вылезла вата. 
          <w:br/>
          <w:br/>
          Висит фотография в школе —
          <w:br/>
           В улыбке — ни грусти, ни боли,
          <w:br/>
           Шестнадцать ей было — не боле. 
          <w:br/>
          <w:br/>
          Глаза ее были безбрежны,
          <w:br/>
           Мечты ее были безгрешны,
          <w:br/>
           Слова ее были небрежны…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2022-04-22T08:01:33+03:00</dcterms:created>
  <dcterms:modified xsi:type="dcterms:W3CDTF">2022-04-22T08:01:33+03:00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