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Жесткий срок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Разжигатель неуемный —
          <w:br/>
           Я кочую по фронтам.
          <w:br/>
           Мой вагон дырявый, темный
          <w:br/>
           Нынче здесь, а завтра там.
          <w:br/>
          <w:br/>
          Плут иль трус — моя добыча:
          <w:br/>
           Опозорю, засмею.
          <w:br/>
           Я, повсюду нос свой тыча,
          <w:br/>
           Зря похвал не раздаю.
          <w:br/>
          <w:br/>
          Рожи лодырей малюя,
          <w:br/>
           Их леплю на все углы.
          <w:br/>
           Но когда кого хвалю я,
          <w:br/>
           Значит, стоит он хвалы.
          <w:br/>
          <w:br/>
          Шляхта подлая, тупая
          <w:br/>
           Понапрасну нос дерет.
          <w:br/>
           Отступая, наступая,
          <w:br/>
           Мы идем вперед, вперед.
          <w:br/>
          <w:br/>
          Путь известен: до Варшавы.
          <w:br/>
           Видел место я вчера,
          <w:br/>
           Где наводят переправы
          <w:br/>
           Наши чудо-мастера.
          <w:br/>
          <w:br/>
          Красным штабом самый точный
          <w:br/>
           Обозначен им урок:
          <w:br/>
           «Нужен мост на диво прочный
          <w:br/>
           В срок — кратчайший. Жесткий срок».
          <w:br/>
          <w:br/>
          Молотки стучат задорно.
          <w:br/>
           Топоры звенят-поют.
          <w:br/>
           Средь высоких свай проворно
          <w:br/>
           Чудо-техники снуют.
          <w:br/>
          <w:br/>
          Через Неман на Варшаву
          <w:br/>
           «Шьют» стальную колею.
          <w:br/>
           Всем путейцам нашим славу
          <w:br/>
           Я охотно пропою.
          <w:br/>
          <w:br/>
          Не напрасно путь здесь ляжет.
          <w:br/>
           Красный фронт наш дал зарок:
          <w:br/>
           Чванной шляхте он покажет,
          <w:br/>
           Что такое «жесткий срок».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2022-04-22T11:57:36+03:00</dcterms:created>
  <dcterms:modified xsi:type="dcterms:W3CDTF">2022-04-22T11:57:36+03:00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