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Жестокая звезда недобрый знак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Жестокая звезда — недобрый знак —
          <w:br/>
           Отражена была в моей купели,
          <w:br/>
           В жестокой я качался колыбели,
          <w:br/>
           В жестоком мире сделал первый шаг,
          <w:br/>
          <w:br/>
          И рок жестокой даме лук напряг —
          <w:br/>
           И взор ее обрадовался цели,
          <w:br/>
           И я взывал к тебе: «Амур, ужели
          <w:br/>
           Не станет другом мне прекрасный враг?»
          <w:br/>
          <w:br/>
          Ты рад моим терзаниям всечасным,
          <w:br/>
           Тогда как ей моя печаль не в радость,
          <w:br/>
           Затем что рана не смертельно зла.
          <w:br/>
          <w:br/>
          Но лучше быть из-за нее несчастным,
          <w:br/>
           Чем предпочесть других объятий сладость,
          <w:br/>
           Порукою тому — твоя стрела.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2022-04-22T18:46:37+03:00</dcterms:created>
  <dcterms:modified xsi:type="dcterms:W3CDTF">2022-04-22T18:46:37+03:00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