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 ли, Каршин,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Жива ли, Каршин, ты?
          <w:br/>
           Коль ты жива, вспеваешь
          <w:br/>
           И муз не забываешь,
          <w:br/>
           Срывающа себе парнасские венцы?
          <w:br/>
          <w:br/>
          А я стихи читал,
          <w:br/>
           Которы ты слагала.
          <w:br/>
           Ты резко возлетала
          <w:br/>
           На гору, где Пегас крылатый возблистал.
          <w:br/>
          <w:br/>
          Ум Каршины возрос,
          <w:br/>
           Германии ко чести.
          <w:br/>
           Я то сказал без лести,
          <w:br/>
           Хотя германка ты, а я породой росс.
          <w:br/>
          <w:br/>
          Германия и мне,
          <w:br/>
           Не бывшу в ней, известна,
          <w:br/>
           Стихов душа всеместна,
          <w:br/>
           Да я ж еще и член в ученой сей стране.
          <w:br/>
          <w:br/>
          Различных тон музык,
          <w:br/>
           Как автора «Меропы»,
          <w:br/>
           Знаком мне всей Европы,
          <w:br/>
           И столько же знаком германский мне язык.
          <w:br/>
          <w:br/>
          Я часто воздыхал,
          <w:br/>
           Стихов твоих не видя,
          <w:br/>
           И, на Парнасе сидя,
          <w:br/>
           Довольно я о них хвалы твои слыхал.
          <w:br/>
          <w:br/>
          Тобой еще зрит свет —
          <w:br/>
           Пииты не годятся,
          <w:br/>
           Которы не родятся
          <w:br/>
           Со музами вступить во дружбу и совет,
          <w:br/>
          <w:br/>
          И лучшие умы
          <w:br/>
           В стихах холодных гнусны,
          <w:br/>
           Сложенья их невкусны,
          <w:br/>
           Но знаешь ты и я, и все то мы.
          <w:br/>
          <w:br/>
          В тебе дух бодрый зрю,
          <w:br/>
           Высокость вижу, нежность,
          <w:br/>
           Хороший вкус, прилежность
          <w:br/>
           И жар, которым я, как ты, и сам горю.
          <w:br/>
          <w:br/>
          Тебя произвела
          <w:br/>
           Средь низости народа
          <w:br/>
           К высокости природа,
          <w:br/>
           И мнится мне, &lt;что&gt; то нам Сафа родила.
          <w:br/>
          <w:br/>
          Внемли мои слова,
          <w:br/>
           Германска Сафа, ныне:
          <w:br/>
           Воспой Екатерине,
          <w:br/>
           Дабы твои стихи внимала и Нева.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2022-04-23T11:34:08+03:00</dcterms:created>
  <dcterms:modified xsi:type="dcterms:W3CDTF">2022-04-23T11:34:08+03:00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