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 капризна..."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капризна. Мы все в ее власти.
          <w:br/>
          Мы ворчим и ругаем житье.
          <w:br/>
          ...Чем труднее она, чем опасней -
          <w:br/>
          Тем отчаянней любим ее.
          <w:br/>
          <w:br/>
          Я шагаю нелегкой дорогой,
          <w:br/>
          Ямы, рытвины - только держись!
          <w:br/>
          Но никто не придумал, ей-богу,
          <w:br/>
          Ничего, что прекрасней, чем жизнь.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2021-11-10T22:02:40+03:00</dcterms:created>
  <dcterms:modified xsi:type="dcterms:W3CDTF">2021-11-10T22:02:40+03:00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