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"Жизнь меня к похоронам..."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меня к похоронам
          <w:br/>
          Приучила понемногу.
          <w:br/>
          Соблюдаем, слава богу.
          <w:br/>
          Очередность по годам.
          <w:br/>
          <w:br/>
          Но ровесница моя,
          <w:br/>
          Спутница моя былая,
          <w:br/>
          Отошла, не соблюдая
          <w:br/>
          Зыбких правил бытия.
          <w:br/>
          <w:br/>
          Несколько никчемных роз
          <w:br/>
          Я принес на отпеванье,
          <w:br/>
          Ложное воспоминанье
          <w:br/>
          Вместе с розами принес.
          <w:br/>
          <w:br/>
          Будто мы невесть куда
          <w:br/>
          Едем с нею на трамвае,
          <w:br/>
          И нисходит дождевая
          <w:br/>
          Радуга на провода.
          <w:br/>
          <w:br/>
          И при желтых фонарях
          <w:br/>
          В семицветном оперенье
          <w:br/>
          Слезы счастья на мгновенье
          <w:br/>
          Загорятся на глазах,
          <w:br/>
          <w:br/>
          И щека еще влажна,
          <w:br/>
          И рука еще прохладна,
          <w:br/>
          И она еще так жадно
          <w:br/>
          В жизнь и счастье влюблена.
          <w:br/>
          <w:br/>
          В морге млечный свет лежит
          <w:br/>
          На серебряном глазете,
          <w:br/>
          И, за эту смерть в ответе,
          <w:br/>
          Совесть плачет и дрожит,
          <w:br/>
          <w:br/>
          Тщетно силясь хоть чуть-чуть
          <w:br/>
          Сдвинуть маску восковую
          <w:br/>
          И огласку роковую
          <w:br/>
          Жгучей, солью захлестнуть.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2021-11-11T06:30:05+03:00</dcterms:created>
  <dcterms:modified xsi:type="dcterms:W3CDTF">2021-11-11T06:30:05+03:00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