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Прилетел журавушка
          <w:br/>
           На старые места:
          <w:br/>
           Травушка-муравушка
          <w:br/>
           Густым-густа!
          <w:br/>
           Ивушка над заводью
          <w:br/>
           Грустным-грустна!
          <w:br/>
           А водица в заводи
          <w:br/>
           Чистым-чиста!
          <w:br/>
           А заря над ивушкой
          <w:br/>
           Ясным-ясна!
          <w:br/>
           Весело журавушке:
          <w:br/>
           Весным-весна!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2022-04-22T05:21:35+03:00</dcterms:created>
  <dcterms:modified xsi:type="dcterms:W3CDTF">2022-04-22T05:21:35+03:00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