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меня не будете в ответе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меня не будете в ответе,
          <w:br/>
          Можете пока спокойно спать.
          <w:br/>
          Сила — право, только ваши дети
          <w:br/>
          За меня вас будут проклинать.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2022-03-17T21:15:00+03:00</dcterms:created>
  <dcterms:modified xsi:type="dcterms:W3CDTF">2022-03-17T21:15:00+03:00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