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невлюбленными людьми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невлюбленными людьми
          <w:br/>
          Любовь идет, как привиденье.
          <w:br/>
          И перед призраком любви
          <w:br/>
          Попытка бить на снисхожденье -
          <w:br/>
          Какое заблужденье!
          <w:br/>
          Любви прозрачная рука
          <w:br/>
          Однажды так сжимает сердце,
          <w:br/>
          Что розовеют облака
          <w:br/>
          И слышно пенье в каждой дверце.
          <w:br/>
          <w:br/>
          За невлюбленными людьми
          <w:br/>
          Любовь идет, как привиденье.
          <w:br/>
          Сражаться с призраком любви,
          <w:br/>
          Брать от любви освобожденье -
          <w:br/>
          Какое заблужденье!
          <w:br/>
          Все поезда, все корабли
          <w:br/>
          Летят в одном семейном круге.
          <w:br/>
          Они - сообщники любви,
          <w:br/>
          Ее покорнейшие слуги.
          <w:br/>
          <w:br/>
          Дрожь всех дождей,
          <w:br/>
          Пыль всех дорог,
          <w:br/>
          Соль всех морей,
          <w:br/>
          Боль всех разлук -
          <w:br/>
          Вот ее кольца,
          <w:br/>
          Кольца прозрачных рук,
          <w:br/>
          Крыльев прозрачных свет и звук.
          <w:br/>
          <w:br/>
          За невлюбленными людьми
          <w:br/>
          Любовь идет, как привиденье.
          <w:br/>
          В словах любви, в слезах любви
          <w:br/>
          Сквозит улыбка возрожденья,
          <w:br/>
          Улыбка возрожденья...
          <w:br/>
          И даже легче, может быть,
          <w:br/>
          С такой улыбкой негасимой
          <w:br/>
          Быть нелюбимой, но любить,
          <w:br/>
          Чем не любить, но быть любимой.
          <w:br/>
          <w:br/>
          Дрожь всех дождей,
          <w:br/>
          Пыль всех дорог,
          <w:br/>
          Соль всех морей,
          <w:br/>
          Боль всех разлук -
          <w:br/>
          Вот ее кольца,
          <w:br/>
          Кольца прозрачных рук,
          <w:br/>
          Крыльев прозрачных свет и звук.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2021-11-11T05:57:36+03:00</dcterms:created>
  <dcterms:modified xsi:type="dcterms:W3CDTF">2021-11-11T05:57:36+03:00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