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службу верную 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службу верную мою
          <w:br/>
          Пред родиной и комиссаром
          <w:br/>
          Судьба грозит мне, не таю,
          <w:br/>
          Совсем неслыханным ударом.
          <w:br/>
          <w:br/>
          Должна комиссия решить,
          <w:br/>
          Что ждет меня — восторг иль горе:
          <w:br/>
          В какой мне подобает быть
          <w:br/>
          Из трех фатальных категорий
          <w:br/>
          <w:br/>
          Коль в первой — значит суждено:
          <w:br/>
          Я кров приветный сей покину
          <w:br/>
          И перееду в Camp Cournos
          <w:br/>
          Или в мятежную Куртину.
          <w:br/>
          <w:br/>
          А во второй — я к Вам приду —
          <w:br/>
          Пустите в ход свое влиянье:
          <w:br/>
          Я в авиации найду
          <w:br/>
          Меня достойное призванье.
          <w:br/>
          <w:br/>
          Мне будет сладко в вышине,
          <w:br/>
          Там воздух чище и морозней,
          <w:br/>
          Оттуда не увидеть мне
          <w:br/>
          Контрреволюционных козней.
          <w:br/>
          <w:br/>
          Но еслиб рок меня хранил
          <w:br/>
          И отказался бы я в третей,
          <w:br/>
          То я останусь там где был,
          <w:br/>
          А вы стихи порвите эти.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2022-03-21T08:05:07+03:00</dcterms:created>
  <dcterms:modified xsi:type="dcterms:W3CDTF">2022-03-21T08:05:07+03:00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