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стеклом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стеклом окна — стекло
          <w:br/>
           Неба.
          <w:br/>
           Улицу заволокло
          <w:br/>
           Снегом.
          <w:br/>
          <w:br/>
          Только этот легкий снег-
          <w:br/>
           Не зимний.
          <w:br/>
           И откуда этот снег,
          <w:br/>
           Скажи мне?
          <w:br/>
          <w:br/>
          Топольный ли это пух
          <w:br/>
           Разметан?..
          <w:br/>
           И взгрустнулось мне, мой друг,
          <w:br/>
           Отчего-то.
          <w:br/>
          <w:br/>
          Будто летняя метель,
          <w:br/>
           В самом деле,
          <w:br/>
           Мне последнюю постель
          <w:br/>
           Стелет.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2022-04-22T15:33:46+03:00</dcterms:created>
  <dcterms:modified xsi:type="dcterms:W3CDTF">2022-04-22T15:33:46+03:00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