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"Забыв покой, дела и развлеченья..."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Забыв покой, дела и развлеченья,
          <w:br/>
          Пренебрегая солнцем и весной,
          <w:br/>
          При каждой нашей встрече мы с тобой,
          <w:br/>
          Страдая, выясняем отношенья. 
          <w:br/>
          <w:br/>
          Нет, мы почти никак не поступаем.
          <w:br/>
          До ласки ли? Раздув любой пустяк,
          <w:br/>
          Мы спорим, говорим и обсуждаем,
          <w:br/>
          Что так у нас с тобой и что не так. 
          <w:br/>
          <w:br/>
          Ну что ещё: мы вместе, мы одни!
          <w:br/>
          Так нет же ведь! Как варвары, наверно,
          <w:br/>
          Мы медленно, старательно и верно
          <w:br/>
          Друг другу укорачиваем дни... 
          <w:br/>
          <w:br/>
          Мы быть ужасно мудрыми стараемся,
          <w:br/>
          От всех себя ошибок бережём.
          <w:br/>
          И скоро до того "довыясняемся",
          <w:br/>
          Что ничего уже не разберём! 
          <w:br/>
          <w:br/>
          Размолвки, споры, новые сомненья...
          <w:br/>
          И нам, наверно, невдомёк сейчас,
          <w:br/>
          Что вот как раз все эти выясненья
          <w:br/>
          И есть ошибка главная у нас. 
          <w:br/>
          <w:br/>
          И чтоб не кончить на душевной скупости,
          <w:br/>
          Давай же скажем: "Хватит! Наплевать!"
          <w:br/>
          Возьмём и будем делать кучу глупостей,
          <w:br/>
          Да, да, десятки самых чудных глупостей
          <w:br/>
          И ничего не будем обсуждать!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2021-11-10T09:38:44+03:00</dcterms:created>
  <dcterms:modified xsi:type="dcterms:W3CDTF">2021-11-10T09:38:44+03:00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