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Забыть ли блеск твоих глаз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Забыть ли блеск твоих глаз,
          <w:br/>
           Рук твоих жарких кольцо,
          <w:br/>
           Если сквозь слезы не раз
          <w:br/>
           Я видел твое лицо.
          <w:br/>
           Что б ни было впереди,
          <w:br/>
           Приди любая беда,
          <w:br/>
           Ты болью в моей груди
          <w:br/>
           Останешься навсегда.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2022-04-22T00:49:29+03:00</dcterms:created>
  <dcterms:modified xsi:type="dcterms:W3CDTF">2022-04-22T00:49:29+03:00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