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Завеса сброшена, ни новых увлечений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Завеса сброшена: ни новых увлечений,
          <w:br/>
           Ни тайн заманчивых, ни счастья впереди;
          <w:br/>
           Покой оправданных и сбывшихся сомнений,
          <w:br/>
           Мгла безнадежности в измученной груди…
          <w:br/>
           Как мало прожито — как много пережито!
          <w:br/>
           Надежды светлые, и юность, и любовь…
          <w:br/>
           И все оплакано… осмеяно… забыто,
          <w:br/>
           Погребено — и не воскреснет вновь!
          <w:br/>
          <w:br/>
          Я в братство веровал, но в черный день невзгоды
          <w:br/>
           Не мог я отличить собратьев от врагов;
          <w:br/>
           Я жаждал для людей познанья и свободы,-
          <w:br/>
           А мир — всё тот же мир бессмысленных рабов;
          <w:br/>
           На грозный бой со злом мечтал я встать сурово
          <w:br/>
           Огнем и правдою карающих речей,-
          <w:br/>
           И в храме истины — в священном храме слова,
          <w:br/>
           Я слышу оргию крикливых торгашей!..
          <w:br/>
          <w:br/>
          Любовь на миг… любовь — забава от безделья,
          <w:br/>
           Любовь — не жар души, а только жар в крови,
          <w:br/>
           Любовь — больной кошмар, тяжелый чад похмелья —
          <w:br/>
           Нет, мне не жаль её, промчавшейся любви!..
          <w:br/>
           Я не о ней мечтал бессонными ночами,
          <w:br/>
           И не она тогда явилась предо мной,
          <w:br/>
           Вся — мысль, вся — красота, увитая цветами,
          <w:br/>
           С улыбкой девственной и девственной душой!..
          <w:br/>
          <w:br/>
          Бедна, как нищая, и как рабыня лжива,
          <w:br/>
           В лохмотья яркие пестро наряжена —
          <w:br/>
           Жизнь только издали нарядна и красива,
          <w:br/>
           И только издали влечет к себе она.
          <w:br/>
           Но чуть вглядишься ты, чуть встанет пред тобою
          <w:br/>
           Она лицом к лицу — и ты поймешь обман
          <w:br/>
           Ее величия, под ветхой мишурою,
          <w:br/>
           И красоты ее — под маскою румян.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2022-04-22T18:41:37+03:00</dcterms:created>
  <dcterms:modified xsi:type="dcterms:W3CDTF">2022-04-22T18:41:37+03:00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