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тем как мы вразброд стезею жизни шли,
          <w:br/>
           На знамя, средь толпы, наткнулся я ногою.
          <w:br/>
           Я подобрал его, лежавшее в пыли,
          <w:br/>
           И с той поры несу, возвысив над толпою.
          <w:br/>
           Девиз на знамени: «Дух доблести храни».
          <w:br/>
           Так, воин рядовой за честь на бранном поле,
          <w:br/>
           Я, счастлив и смущен, явился в наши дни
          <w:br/>
           Знаменоносцем поневоле.
          <w:br/>
          <w:br/>
          Но подвиг не свершен, мне выпавший в удел,-
          <w:br/>
           Разбредшуюся рать сплотить бы воедино…
          <w:br/>
           Названье мне дано поэта-гражданина
          <w:br/>
           За то, что я один про доблесть песни пел;
          <w:br/>
           Что был глашатаем забытых, старых истин
          <w:br/>
           И силен был лишь тем, хотя и стар и слаб,
          <w:br/>
           Что в людях рабский дух мне сильно ненавистен
          <w:br/>
           И сам я с юности не раб.
          <w:br/>
          <w:br/>
          Последние мои уже уходят силы,
          <w:br/>
           Я делал то, что мог; я больше не могу.
          <w:br/>
           Я остаюсь еще пред родиной в долгу,
          <w:br/>
           Но да простит она мне на краю могилы.
          <w:br/>
           Я жду, чтобы теперь меня сменил поэт,
          <w:br/>
           В котором доблести горело б ярче пламя,
          <w:br/>
           И принял от меня не знавшее побед,
          <w:br/>
           Но незапятнанное знамя.
          <w:br/>
          <w:br/>
          О, как живуча в нас и как сильна та ложь,
          <w:br/>
           Что дух достоинства есть будто дух крамольный!
          <w:br/>
           Она — наш древний грех и вольный и невольный;
          <w:br/>
           Она — народный грех от черни до вельмож.
          <w:br/>
           Там правды нет, где есть привычка рабской лести;
          <w:br/>
           Там искалечен ум, душа развращена…
          <w:br/>
           Приди; я жду тебя, певец гражданской чести!
          <w:br/>
           Ты нужен в наши времена.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2022-04-26T21:32:41+03:00</dcterms:created>
  <dcterms:modified xsi:type="dcterms:W3CDTF">2022-04-26T21:32:41+03:00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