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Загадочный вопрос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Поздней осени приметы:
          <w:br/>
          Улетела птичья стая,
          <w:br/>
          Все по-разному одеты,
          <w:br/>
          Снег пошел опять растаял…
          <w:br/>
          <w:br/>
          На прогулке три Аленки.
          <w:br/>
          Три Аленки — две дубленки
          <w:br/>
          И в полоску плащик тонкий.
          <w:br/>
          <w:br/>
          Дал я плащику подножку,
          <w:br/>
          Понарошку,
          <w:br/>
          Не со зла.
          <w:br/>
          Возмутились две Аленки,
          <w:br/>
          А одна домой ушла.
          <w:br/>
          <w:br/>
          Возвратилась вся в зеленке.
          <w:br/>
          — Размахнись! — кричу Аленке. —
          <w:br/>
          Стукни ты меня в ответ! —
          <w:br/>
          А она смеется: — Нет,
          <w:br/>
          Мне идет зеленый цвет.
          <w:br/>
          <w:br/>
          Я взглянул на плащик тонкий,
          <w:br/>
          И, как будто не всерьез,
          <w:br/>
          Неожиданно Аленке
          <w:br/>
          Задаю такой вопрос:
          <w:br/>
          <w:br/>
          — Три девчонки, три Аленки,
          <w:br/>
          У кого-то нос в зеленке
          <w:br/>
          И косички словно лен,
          <w:br/>
          Я в кого из них влюблен?
          <w:br/>
          <w:br/>
          Улыбается Аленка:
          <w:br/>
          — Говоришь, в зеленке нос?
          <w:br/>
          Нет, загадочный вопрос.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2022-03-19T05:03:51+03:00</dcterms:created>
  <dcterms:modified xsi:type="dcterms:W3CDTF">2022-03-19T05:03:51+03:00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