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Заезжий музыкант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Заезжий музыкант целуется с трубою,
          <w:br/>
          пассажи по утрам, так просто, ни о чем.
          <w:br/>
          Он любит не тебя, опомнись, Бог с тобою,
          <w:br/>
          Прижмись ко мне плечом, прижмись ко мне плечом.
          <w:br/>
          <w:br/>
          Живет он третий день в гостинице районной,
          <w:br/>
          Где койка у окна всего лишь по рублю.
          <w:br/>
          И на своей трубе, как чайник, раскаленной,
          <w:br/>
          Вздыхает тяжело. А я тебя люблю.
          <w:br/>
          <w:br/>
          Трубач играет гимн, трубач потеет в гамме.
          <w:br/>
          Трубач хрипит свое, и кашляет хрипя,
          <w:br/>
          Но, словно лик судьбы, он весь в оконной раме.
          <w:br/>
          Он любит не тебя, а я люблю тебя.
          <w:br/>
          <w:br/>
          Дождусь я ль лучших дней, и новый плащ одену,
          <w:br/>
          Чтоб пред топой проплыть, как поздний лист кружа?
          <w:br/>
          Не многого ль хочу, всему давая цену?
          <w:br/>
          Не сладко ль я живу, тобой лишь дорожа?..
          <w:br/>
          <w:br/>
          Тебя не соблазнить ни платьями, ни снедью.
          <w:br/>
          Заезжий музыкант играет на трубе.
          <w:br/>
          Что мир весь рядом с ним, с его горячей медью?
          <w:br/>
          Судьба, судьбы, судьбе, судьбою, о судьбе.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2022-03-17T22:35:35+03:00</dcterms:created>
  <dcterms:modified xsi:type="dcterms:W3CDTF">2022-03-17T22:35:35+03:00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