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Закатный звон 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блестках туманится лес,
          <w:br/>
          В тенях меняются лица,
          <w:br/>
          В синюю пустынь небес
          <w:br/>
          Звоны уходят молиться...
          <w:br/>
          <w:br/>
          Звоны, возьмите меня!
          <w:br/>
          Сердце так слабо и сиро,
          <w:br/>
          Пыль от сверкания дня
          <w:br/>
          Дразнит возможностью мира.
          <w:br/>
          <w:br/>
          Что он сулит, этот зов?
          <w:br/>
          Или и мы там застынем,
          <w:br/>
          Как жемчуга островов
          <w:br/>
          Стынут по заводям синим?..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2021-11-11T05:32:56+03:00</dcterms:created>
  <dcterms:modified xsi:type="dcterms:W3CDTF">2021-11-11T05:32:56+03:00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