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взошла. На вздох родимый
          <w:br/>
          Отвечу вздохом торжества,
          <w:br/>
          И сердце девушки любимой
          <w:br/>
          Услышит страстные слова.
          <w:br/>
          Слушай! Повесила дева
          <w:br/>
          Щит на высоком дубу,
          <w:br/>
          Полная страстного гнева,
          <w:br/>
          Слушает в далях трубу.
          <w:br/>
          Юноша в белом — высоко
          <w:br/>
          Стал на горе и трубит.
          <w:br/>
          Вспыхнуло синее око,
          <w:br/>
          Звук замирает — летит.
          <w:br/>
          Полная гневной тревоги
          <w:br/>
          Девушка ищет меча…
          <w:br/>
          Ночью на горной дороге
          <w:br/>
          Падает риза с плеча…
          <w:br/>
          Звуки умолкли так близко…
          <w:br/>
          Ближе! Приди! Отзовись!
          <w:br/>
          Ризы упали так низко.
          <w:br/>
          Юноша! ниже склонись!
          <w:br/>
          Луна взошла. На вздох любимой
          <w:br/>
          Отвечу вздохом торжества.
          <w:br/>
          И сердце девы нелюдимой
          <w:br/>
          Услышит страстные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2022-03-18T01:40:01+03:00</dcterms:created>
  <dcterms:modified xsi:type="dcterms:W3CDTF">2022-03-18T01:40:01+03:00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