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Заклинание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лети, мой сон, лети,
          <w:br/>
           Тронь шиповник по пути,
          <w:br/>
           Отягчи кудрявый хмель,
          <w:br/>
           Колыхни камыш и ель.
          <w:br/>
           И, стряхнув цветенье трав
          <w:br/>
           В чаши белые купав,
          <w:br/>
           Брызни ласковой волной
          <w:br/>
           На кувшинчик водяной.
          <w:br/>
           Ты умчись в немую высь,
          <w:br/>
           Рога месяца коснись,
          <w:br/>
           Чуть дыша прохладой струй,
          <w:br/>
           Звезды ясные задуй.
          <w:br/>
           И, спустясь к отрадной мгле,
          <w:br/>
           К успокоенной земле,
          <w:br/>
           Тихим вздохом не шурши
          <w:br/>
           В очарованной тиши.
          <w:br/>
           Ты не прячься в зыбь полей,
          <w:br/>
           Будь послушней, будь смелей
          <w:br/>
           И, покинув гроздья ржи,
          <w:br/>
           Очи властные смежи.
          <w:br/>
           И в дурмане сладких грез,
          <w:br/>
           Чище лилий, ярче роз,
          <w:br/>
           Воскреси мой поцелуй,
          <w:br/>
           Обольсти и околдуй!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2022-04-21T22:12:13+03:00</dcterms:created>
  <dcterms:modified xsi:type="dcterms:W3CDTF">2022-04-21T22:12:13+03:00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