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Заколдованный круг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любишь меня и не любишь его.
          <w:br/>
          Ответь: ну не дико ли это, право,
          <w:br/>
          Что тут у него есть любое право,
          <w:br/>
          А у меня — ну почти ничего?!
          <w:br/>
          <w:br/>
          Ты любишь меня, а его не любишь.
          <w:br/>
          Прости, если что-то скажу не то,
          <w:br/>
          Ни кто с тобой рядом все время, кто
          <w:br/>
          И нынче, и завтра, и вечно кто?
          <w:br/>
          Что ты ответишь мне, как рассудишь?
          <w:br/>
          <w:br/>
          Ты любишь меня? Но не странно ль это!
          <w:br/>
          Ведь каждый поступок для нас с тобой —
          <w:br/>
          Это же бой, настоящий бой
          <w:br/>
          С сотнями трудностей и запретов!
          <w:br/>
          <w:br/>
          Понять? Отчего ж, я могу понять!
          <w:br/>
          Сложно? Согласен, конечно, сложно,
          <w:br/>
          Есть вещи, которых нельзя ломать,
          <w:br/>
          Пусть так, ну а мучиться вечно можно?!
          <w:br/>
          <w:br/>
          Молчу, но душою почти кричу:
          <w:br/>
          Ну что они — краткие эти свидания?!
          <w:br/>
          Ведь счастье, я просто понять хочу,
          <w:br/>
          Ужель как сеанс иль визит к врачу:
          <w:br/>
          Пришел, повернулся — и до свидания!
          <w:br/>
          <w:br/>
          Пылает заревом синева,
          <w:br/>
          Бредут две медведицы: Большая и Малая,
          <w:br/>
          А за окном стихает Москва,
          <w:br/>
          Вечерняя, пестрая, чуть усталая.
          <w:br/>
          <w:br/>
          Шторы раздерну, вдали — темно.
          <w:br/>
          Как древние мамонты дремлют здания,
          <w:br/>
          А где-то сверкает твое окно
          <w:br/>
          Яркою звездочкой в мироздании.
          <w:br/>
          <w:br/>
          Ты любишь меня… Но в мильонный раз
          <w:br/>
          Даже себе не подам и вида я,
          <w:br/>
          Что, кажется, остро в душе завидую
          <w:br/>
          Ему, нелюбимому, в этот час.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2022-03-18T06:55:48+03:00</dcterms:created>
  <dcterms:modified xsi:type="dcterms:W3CDTF">2022-03-18T06:55:48+03:00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