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Закон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Хороводы вакханок в экстазе,
          <w:br/>
           Фавна к нимфе копытца несут…
          <w:br/>
           Хорошо, как рисунок на вазе,
          <w:br/>
           Но для лирики — чистый абсурд!
          <w:br/>
          <w:br/>
          Лишь небесная страсть остается
          <w:br/>
           В песнях вечной. (Лаура, живи!)
          <w:br/>
           Существует, но вряд ли поется
          <w:br/>
           Земноводная грубость любви.
          <w:br/>
          <w:br/>
          Кто там в рощу так робко прокрался?
          <w:br/>
           Притаился под сенью ветвей?
          <w:br/>
           Пой!— пока на балкон не взобрался,
          <w:br/>
           Не назвал Инезилью своей!
          <w:br/>
          <w:br/>
          Пой — пока, по искусства законам,
          <w:br/>
           Девять Муз во главе с Купидоном
          <w:br/>
           Девять шелковых лестниц совьют…
          <w:br/>
           Серенады поют — под балконом.
          <w:br/>
           На балконах — уже не поют!
          <w:br/>
          <w:br/>
          И, тем паче, с высот геликонов
          <w:br/>
           Тот сорвется, кто тайны притонов
          <w:br/>
           С гордым видом выносит на суд.
          <w:br/>
           (Вас на пуговицы переплавят,
          <w:br/>
           Сир! А пуговицы — пропьют!
          <w:br/>
           Кто же карту краплёную славит?!
          <w:br/>
           Спрячь ее, незадачливый плут!)
          <w:br/>
          <w:br/>
          Очень многое, так мне сдается,
          <w:br/>
           Существует, но — нет!— не поется.
          <w:br/>
           Грусть поется, поется разлука,
          <w:br/>
           Упованием песня жива.
          <w:br/>
           Но у блуда нет вещего звука.
          <w:br/>
           (Что поделаешь!— жизнь такова.)
          <w:br/>
          <w:br/>
          Только тот, кто любви своей силой
          <w:br/>
           За возлюбленной тенью в Аид
          <w:br/>
           Мог спуститься, тот песню для милой
          <w:br/>
           В неподкупных веках сохранит.
          <w:br/>
          <w:br/>
          Коль же скоро во всяком напеве
          <w:br/>
           Похоть та же и разницы нет,
          <w:br/>
           То за что же вакханками в гневе
          <w:br/>
           Был растерзан великий поэт?
          <w:br/>
          <w:br/>
          Жизнь — цветок. Ей закон — аромат.
          <w:br/>
           Не ищи же, теряясь по сортам,
          <w:br/>
           Божью искру в Калачестве тертом,
          <w:br/>
           Друг мечты и романтики брат!
          <w:br/>
          <w:br/>
          Пой — цепляясь на лестничном шелке;
          <w:br/>
           Пой — пока твои мысли невинны
          <w:br/>
           И пока на губах молоко
          <w:br/>
           Не обсохло…
          <w:br/>
          <w:br/>
          Пути твои долги,
          <w:br/>
           Твои лестницы — длинны-предлинны,
          <w:br/>
           Твой балкон — высоко, высоко…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2022-04-22T13:50:50+03:00</dcterms:created>
  <dcterms:modified xsi:type="dcterms:W3CDTF">2022-04-22T13:50:50+03:00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