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Закрой Коран, Свободно оглянись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Закрой Коран. Свободно оглянись
          <w:br/>
           И думай сам. Добром — всегда делись.
          <w:br/>
           Зла — никогда не помни. А чтоб сердцем
          <w:br/>
           Возвыситься — к упавшему нагнись.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2022-04-22T23:57:54+03:00</dcterms:created>
  <dcterms:modified xsi:type="dcterms:W3CDTF">2022-04-22T23:57:54+03:00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