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Замерли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Заведи мне ладони за плечи,
          <w:br/>
           обойми,
          <w:br/>
           только губы дыхнут об мои,
          <w:br/>
           только море за спинами плещет.
          <w:br/>
          <w:br/>
          Наши спины, как лунные раковины,
          <w:br/>
           что замкнулись за нами сейчас.
          <w:br/>
           Мы заслушаемся, прислонясь.
          <w:br/>
           Мы — как формула жизни двоякая.
          <w:br/>
          <w:br/>
          На ветру мировых клоунад
          <w:br/>
           заслоняем своими плечами
          <w:br/>
           возникающее меж нами —
          <w:br/>
           как ладонями пламя хранят.
          <w:br/>
          <w:br/>
          Если правда, душа в каждой клеточке,
          <w:br/>
           свои форточки отвори.
          <w:br/>
           В моих порах стрижами заплещутся
          <w:br/>
           души пойманные твои!
          <w:br/>
          <w:br/>
          Все становится тайное явным.
          <w:br/>
           Неужели под свистопад,
          <w:br/>
           разомкнувши объятья, завянем —
          <w:br/>
           как раковины не гудят?
          <w:br/>
          <w:br/>
          А пока нажимай, заваруха,
          <w:br/>
           на скорлупы упругие спин!
          <w:br/>
           Это нас погружает друг в друга.
          <w:br/>
          <w:br/>
          Спим.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2022-04-22T12:55:26+03:00</dcterms:created>
  <dcterms:modified xsi:type="dcterms:W3CDTF">2022-04-22T12:55:26+03:00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