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Замолкнут последние вьюги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Замолкнут последние вьюги,
          <w:br/>
           И, путь открывая весне,
          <w:br/>
           Ты югом нагретые руки
          <w:br/>
           Протянешь на север ко мне.
          <w:br/>
          <w:br/>
          С весьма озабоченным видом,
          <w:br/>
           Особо наглядным с земли,
          <w:br/>
           На небе рисунки Эвклида
          <w:br/>
           Выписывают журавли.
          <w:br/>
          <w:br/>
          И, мокрою тучей стирая
          <w:br/>
           Летящие вдаль чертежи,
          <w:br/>
           Все небо от края до края
          <w:br/>
           Затягивают дожди.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2022-04-23T04:55:49+03:00</dcterms:created>
  <dcterms:modified xsi:type="dcterms:W3CDTF">2022-04-23T04:55:49+03:00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