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Занялись пожары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Отравленный ветер гудит и дурит,
          <w:br/>
           Которые сутки подряд.
          <w:br/>
           А мы утешаем своих Маргарит,
          <w:br/>
           Что рукописи не горят!
          <w:br/>
           А мы утешаем своих Маргарит,
          <w:br/>
           Что — просто — земля под ногами горит,
          <w:br/>
           Горят и дымятся болота —
          <w:br/>
           И это не наша забота! 
          <w:br/>
          <w:br/>
          Такое уж время — весна не красна,
          <w:br/>
           И право же, просто смешно,
          <w:br/>
           Как «опер» в саду забивает «козла»,
          <w:br/>
           И смотрит на наше окно,
          <w:br/>
           Где даже и утром темно.
          <w:br/>
           А «опер» усердно играет в «козла»,
          <w:br/>
           Он вовсе не держит за пазухой зла,
          <w:br/>
           Ему нам вредить неохота,
          <w:br/>
           А просто — такая работа. 
          <w:br/>
          <w:br/>
          А наше окно на втором этаже,
          <w:br/>
           А наша судьба на виду…
          <w:br/>
           И все это было когда-то уже,
          <w:br/>
           В каком-то кромешном году!
          <w:br/>
           Вот так же,за чаем, сидела семья,
          <w:br/>
           И гость, опьяненный пожаром,
          <w:br/>
           Пророчил, что это недаром! 
          <w:br/>
          <w:br/>
          Пророчу и я, что земля неспроста
          <w:br/>
           Кряхтит, словно взорванный лед,
          <w:br/>
           И в небе, серебряной тенью креста
          <w:br/>
           Недвижно висит самолет. 
          <w:br/>
          <w:br/>
          А наше окно на втором этаже,
          <w:br/>
           А наша судьба на крутом рубеже,
          <w:br/>
           И даже для этой эпохи —
          <w:br/>
           Дела наши здорово плохи!
          <w:br/>
           А что до пожаров — гаси не гаси,
          <w:br/>
           Кляни окаянное лето —
          <w:br/>
           Уж если пошло полыхать на Руси,
          <w:br/>
           То даром не кончится это! 
          <w:br/>
          <w:br/>
          Усни, Маргарита, за прялкой своей,
          <w:br/>
           А я — отдохнуть бы и рад,
          <w:br/>
           Но стелется дым, и дурит суховей,
          <w:br/>
           И рукописи горят.
          <w:br/>
           И опер, смешав на столе домино,
          <w:br/>
           Глядит на часы и на наше окно.
          <w:br/>
           Он, брови нахмурив густые,
          <w:br/>
           Партнеров зовет в понятые. 
          <w:br/>
          <w:br/>
          И черные кости лежат на столе,
          <w:br/>
           И кошка крадется по черной земле
          <w:br/>
           На вежливых сумрачных лапах.
          <w:br/>
           И мне уже дверь не успеть запереть,
          <w:br/>
           Чтоб книги попрятать и воду согреть,
          <w:br/>
           И смыть керосиновый запах!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2022-04-22T18:13:27+03:00</dcterms:created>
  <dcterms:modified xsi:type="dcterms:W3CDTF">2022-04-22T18:13:27+03:00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