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Западные туристы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Приехали туристы из Германии.
          <w:br/>
           Из Западной.
          <w:br/>
           Где этот самый Бонн.
          <w:br/>
           Их ждали,
          <w:br/>
           Всё продумали заранее —
          <w:br/>
           Экскурсии, купание и сон.
          <w:br/>
          <w:br/>
          Их поселили в номерах с балконами,
          <w:br/>
           Сперва оттуда выселив своих.
          <w:br/>
           Мне показались очень уж знакомыми
          <w:br/>
           Ухмылки немцев
          <w:br/>
           И нахальство их.
          <w:br/>
          <w:br/>
          Я слышу речь,
          <w:br/>
           Пугавшую нас в детстве,
          <w:br/>
           Когда она входила в города…
          <w:br/>
           И никуда от памяти не деться,
          <w:br/>
           От гнева не укрыться никуда!
          <w:br/>
          <w:br/>
          Они горланят в ресторане гимны.
          <w:br/>
           И эти гимны —
          <w:br/>
           Словно вызов нам.
          <w:br/>
           От пуль отцов их
          <w:br/>
           Наши батьки гибли
          <w:br/>
           Не для того, чтоб здесь
          <w:br/>
           Наглеть сынам.
          <w:br/>
          <w:br/>
          Я понимаю —
          <w:br/>
           Мы гостеприимны
          <w:br/>
           И для друзей распахиваем дом —
          <w:br/>
           Ждем их вопросов,
          <w:br/>
           Слушаем их гимны
          <w:br/>
           И речи произносим за столом.
          <w:br/>
          <w:br/>
          Но эти,
          <w:br/>
           Что приехали из Бонна,
          <w:br/>
           Скажу по правде —
          <w:br/>
           Ненавистны мне.
          <w:br/>
           И снова мне и яростно,
          <w:br/>
           И больно,
          <w:br/>
           И снова я как будто
          <w:br/>
           На войне.
          <w:br/>
          <w:br/>
          Они идут вдоль берега,
          <w:br/>
           Гогочут…
          <w:br/>
           Откормлены,
          <w:br/>
           Чванливы
          <w:br/>
           И горды.
          <w:br/>
           А рядом море Черное грохочет.
          <w:br/>
           С родной земли смывает их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2022-04-21T14:11:46+03:00</dcterms:created>
  <dcterms:modified xsi:type="dcterms:W3CDTF">2022-04-21T14:11:46+03:00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