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Заря-заряница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Заря-заряница
          <w:br/>
          Красная девица,
          <w:br/>
          Мать Пресвятая Богородица!
          <w:br/>
          По всей земле ходила,
          <w:br/>
          Все грады посещала, —
          <w:br/>
          В одно село пришла,
          <w:br/>
          Все рученьки оббила,
          <w:br/>
          Под окнами стучала,
          <w:br/>
          Приюта не нашла, —
          <w:br/>
          Заря-заряница
          <w:br/>
          Красная девица,
          <w:br/>
          Мать Пресвятая Богородица!
          <w:br/>
          Её от окон гнали,
          <w:br/>
          Толкали и корили,
          <w:br/>
          Бранили и кляли,
          <w:br/>
          И бабы ей кричали:
          <w:br/>
          «Когда б мы всех кормили,
          <w:br/>
          Так что б мы сберегли?»
          <w:br/>
          Заря-заряница
          <w:br/>
          Красная девица,
          <w:br/>
          Мать Пресвятая Богородица!
          <w:br/>
          Огонь небесный жарок.
          <w:br/>
          Высок, дапёк, да зорок
          <w:br/>
          Илья, святой пророк.
          <w:br/>
          Он встал, могуч и ярок,
          <w:br/>
          И грозных молний сорок
          <w:br/>
          Связал в один клубок.
          <w:br/>
          Заря-заряница
          <w:br/>
          Красная девица,
          <w:br/>
          Мать Пресвятая Богородица!
          <w:br/>
          По облачной дороге,
          <w:br/>
          На огненной телеге,
          <w:br/>
          С зарницей на дуге,
          <w:br/>
          Помчался он в тревоге, —
          <w:br/>
          У коней в бурном беге
          <w:br/>
          По грому на ноге.
          <w:br/>
          Заря-заряница
          <w:br/>
          Красная девица,
          <w:br/>
          Мать Пресвятая Богородица!
          <w:br/>
          И вихри закружились,
          <w:br/>
          И дубы зашатались,
          <w:br/>
          И молнии зажглись,
          <w:br/>
          И громы разразились, —
          <w:br/>
          И люди испугались,
          <w:br/>
          Молиться принялись:
          <w:br/>
          «Заря-заряница
          <w:br/>
          Красная девица,
          <w:br/>
          Мать Пресвятая Богородица!»
          <w:br/>
          Напрасные рыданья,
          <w:br/>
          Напрасные моленья, —
          <w:br/>
          Гневлив пророк Илья.
          <w:br/>
          Не будет состраданья
          <w:br/>
          Для грешного селенья, —
          <w:br/>
          Конец его житья!
          <w:br/>
          Заря-заряница
          <w:br/>
          Красная девица,
          <w:br/>
          Мать Пресвятая Богородица!
          <w:br/>
          Детей людских жалея,
          <w:br/>
          Сказала Пресвятая:
          <w:br/>
          «Уймись, пророк Илья.
          <w:br/>
          Грешат, не разумея,
          <w:br/>
          Грешат, не понимая,
          <w:br/>
          Но всем простила я».
          <w:br/>
          Заря-заряница
          <w:br/>
          Красная девица,
          <w:br/>
          Мать Пресвятая Богородица!
          <w:br/>
          Перед Ильёю стала,
          <w:br/>
          Словами не смирила,
          <w:br/>
          Да с плеч своих сняла
          <w:br/>
          Святое покрывало,
          <w:br/>
          И всё село покрыла,
          <w:br/>
          И всех людей спасла, —
          <w:br/>
          Заря-заряница
          <w:br/>
          Красная девица,
          <w:br/>
          Мать Пресвятая Богородица!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2022-03-19T09:58:47+03:00</dcterms:created>
  <dcterms:modified xsi:type="dcterms:W3CDTF">2022-03-19T09:58:47+03:00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