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лениво догорает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лениво догорает
          <w:br/>
           На небе алой полосой;
          <w:br/>
           Село беззвучно засыпает
          <w:br/>
           В сияньи ночи голубой;
          <w:br/>
           И только песня, замирая,
          <w:br/>
           В уснувшем воздухе звучит,
          <w:br/>
           Да ручеек, струей играя,
          <w:br/>
           С журчаньем по лесу бежит…
          <w:br/>
           Какая ночь! Как великаны,
          <w:br/>
           Деревья сонные стоят,
          <w:br/>
           И изумрудные поляны
          <w:br/>
           В глубокой мгле безмолвно спят..
          <w:br/>
           В капризных, странных очертаньях
          <w:br/>
           Несутся тучки в небесах;
          <w:br/>
           Свет с тьмой в роскошных сочетаььях
          <w:br/>
           Лежит на листве и стволах..
          <w:br/>
           С отрадой жадной грудь вдыхает
          <w:br/>
           В себя прохладные струи,
          <w:br/>
           И снова в сердце закипает
          <w:br/>
           Желанье счастья и любви…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2022-04-22T18:41:33+03:00</dcterms:created>
  <dcterms:modified xsi:type="dcterms:W3CDTF">2022-04-22T18:41:33+03:00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