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Великий царь с утра капризно топал ножкой,
          <w:br/>
           И, вся в слезах, махала веером царица.
          <w:br/>
           Медовой браги в кружку царь плеснул немножко
          <w:br/>
           И уж не злится, а с народом веселится.
          <w:br/>
          <w:br/>
          И катились времена,
          <w:br/>
           И летели времена,
          <w:br/>
           И другие времена наступали.
          <w:br/>
           Пили рюмочку до дна,
          <w:br/>
           Пили чарочку до дна,
          <w:br/>
           А потом ещё вина наливали.
          <w:br/>
           Как бы лихо ни жилось,
          <w:br/>
           Как бы горько ни пилось,
          <w:br/>
           Есть спасенье от тоски и печали:
          <w:br/>
           Выпьем рюмочку до дна,
          <w:br/>
           Выпьем чарочку до дна,
          <w:br/>
           Выпьем так, чтоб дно увидеть в бокале.
          <w:br/>
          <w:br/>
          Какие были прежде дни, какие ночи!
          <w:br/>
           Переливались струны звонкие гитары.
          <w:br/>
           И, в погребочках откупоривая бочки,
          <w:br/>
           Всю ночь гуляли развесёлые гусары.
          <w:br/>
          <w:br/>
          И катились времена,
          <w:br/>
           И летели времена,
          <w:br/>
           И другие времена наступали.
          <w:br/>
           Пили рюмочку до дна,
          <w:br/>
           Пили чарочку до дна,
          <w:br/>
           А потом ещё вина наливали.
          <w:br/>
           Как бы лихо ни жилось,
          <w:br/>
           Как бы горько ни пилось,
          <w:br/>
           Есть спасенье от тоски и печали:
          <w:br/>
           Выпьем рюмочку до дна,
          <w:br/>
           Выпьем чарочку до дна,
          <w:br/>
           Выпьем так, чтоб дно увидеть в бокале.
          <w:br/>
          <w:br/>
          Мы все себя порою чувствуем царями
          <w:br/>
           И по-гусарски улыбаемся безбедно.
          <w:br/>
           Собравшись вечером на кухоньке с друзьями,
          <w:br/>
           По рюмке чаю иногда принять невредно.
          <w:br/>
           Медовой браги в кружку царь плеснул немножко
          <w:br/>
           И уж не злится, а с народом веселится.
          <w:br/>
          <w:br/>
          И катились времена,
          <w:br/>
           И летели времена,
          <w:br/>
           И другие времена наступали.
          <w:br/>
           Пили рюмочку до дна,
          <w:br/>
           Пили чарочку до дна,
          <w:br/>
           А потом ещё вина наливали.
          <w:br/>
           Как бы лихо ни жилось,
          <w:br/>
           Как бы горько ни пилось,
          <w:br/>
           Есть спасенье от тоски и печали:
          <w:br/>
           Выпьем рюмочку до дна,
          <w:br/>
           Выпьем чарочку до дна,
          <w:br/>
           Выпьем так, чтоб дно увидеть в бокале.
          <w:br/>
          <w:br/>
          Какие были прежде дни, какие ночи!
          <w:br/>
           Переливались струны звонкие гитары.
          <w:br/>
           И, в погребочках откупоривая бочки,
          <w:br/>
           Всю ночь гуляли развесёлые гусары.
          <w:br/>
          <w:br/>
          И катились времена,
          <w:br/>
           И летели времена,
          <w:br/>
           И другие времена наступали.
          <w:br/>
           Пили рюмочку до дна,
          <w:br/>
           Пили чарочку до дна,
          <w:br/>
           А потом ещё вина наливали.
          <w:br/>
           Как бы лихо ни жилось,
          <w:br/>
           Как бы горько ни пилось,
          <w:br/>
           Есть спасенье от тоски и печали:
          <w:br/>
           Выпьем рюмочку до дна,
          <w:br/>
           Выпьем чарочку до дна,
          <w:br/>
           Выпьем так, чтоб дно увидеть в бокале.
          <w:br/>
          <w:br/>
          Мы все себя порою чувствуем царями
          <w:br/>
           И по-гусарски улыбаемся безбедно.
          <w:br/>
           Собравшись вечером на кухоньке с друзьями,
          <w:br/>
           По рюмке чаю иногда принять невредно.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2022-04-23T05:19:05+03:00</dcterms:created>
  <dcterms:modified xsi:type="dcterms:W3CDTF">2022-04-23T05:19:05+03:00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