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звезды рассказали: «Любви на небе нет».
          <w:br/>
          Я звездам не поверил. Я счастлив. Я поэт.
          <w:br/>
          Как сон тебя я вижу, когда влюбленный сплю,
          <w:br/>
          И с грезой просыпаюсь и вновь тебя люблю.
          <w:br/>
          Не в царственных пространствах, где дышит Орион,
          <w:br/>
          Не там, где блещет Вега, мой светлый небосклон.
          <w:br/>
          В твоих глазах я вижу бессмертную мечту,
          <w:br/>
          Бессмертие сознанья, любовь, и красоту.
          <w:br/>
          И вот в пустынях неба не светится Луна,
          <w:br/>
          Ты вечность победила, ты царствуешь одна.
          <w:br/>
          Звезде — звездой влюбленной — я шлю свой луч живой,
          <w:br/>
          С тобой навек далекий, теперь навек я твой.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2022-03-25T09:49:54+03:00</dcterms:created>
  <dcterms:modified xsi:type="dcterms:W3CDTF">2022-03-25T09:49:54+03:00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