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раннего посева всходы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раннего посева всходы,
          <w:br/>
          Здесь воплощенье давних грез,
          <w:br/>
          Мечты былые я сквозь годы,
          <w:br/>
          Как зерна чистые, пронес.
          <w:br/>
          Я их лелеял одиноко,
          <w:br/>
          Таил, как праведные сны,
          <w:br/>
          И ждал, пока грозой жестокой
          <w:br/>
          Не будут нивы вспоены.
          <w:br/>
          И вот взошли мои посевы,
          <w:br/>
          Дрожат под солнцем, наконец,
          <w:br/>
          И в час работы — Все Напевы
          <w:br/>
          Я повторил, веселый жнец!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2022-03-19T09:50:47+03:00</dcterms:created>
  <dcterms:modified xsi:type="dcterms:W3CDTF">2022-03-19T09:50:47+03:00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