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Гаснет в утренник звезда;
          <w:br/>
          Взрежет землю борозда…
          <w:br/>
          И гудят, скрипят сошники,
          <w:br/>
          И ярмо качают быки,
          <w:br/>
          Белый да красный.
          <w:br/>
          Не хоронит перед зарей лица,
          <w:br/>
          В алых солнце тучах моется;
          <w:br/>
          И, пластами до реки,
          <w:br/>
          Емлют землю сошники.
          <w:br/>
          «Зерна ярые мои
          <w:br/>
          В чреве, черная, таи.
          <w:br/>
          Станут зерна стебелиться,
          <w:br/>
          Стебель тонкий колоситься,
          <w:br/>
          Солнце ляжет на поля –
          <w:br/>
          Стеблю влаги дай, земля!..
          <w:br/>
          Я приду к тебе, моя мать,
          <w:br/>
          Золотые снопы поснимать;
          <w:br/>
          Я снопы смолочу до зари,
          <w:br/>
          И три меры насыплю я, три.
          <w:br/>
          Меру первую и полную мою
          <w:br/>
          Богу господу Исусу предаю;
          <w:br/>
          А вторую князю, в красном терему;
          <w:br/>
          Третью меру в землю – чреву твоему!
          <w:br/>
          В пашню зерна золотые полегли,
          <w:br/>
          Возлелей их, чрево черное земли».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2022-03-18T12:33:27+03:00</dcterms:created>
  <dcterms:modified xsi:type="dcterms:W3CDTF">2022-03-18T12:33:27+03:00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