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Постигнуть сердцем все возможно
          <w:br/>
          Непостижимое уму.
          <w:br/>
          К. Фофанов
          <w:br/>
          <w:br/>
          Бесшумно шло моторное ландо
          <w:br/>
          По «островам» к зеленому «пуанту».
          <w:br/>
          И взор Зизи, певучее рондо,
          <w:br/>
          Скользя в лорнет, томил колени франту…
          <w:br/>
          Хрустит от шин заносчиво шоссе,
          <w:br/>
          И воздух полн весеннего удушья,
          <w:br/>
          В ее душе — осколки строф Мюссэ,
          <w:br/>
          А на лице — обидное бездушье.
          <w:br/>
          Зизи, Зизи! Тебе себя не жаль?
          <w:br/>
          Не жаль себя, бутончатой и кроткой?
          <w:br/>
          Иль, может быть, цела души скрижаль,
          <w:br/>
          И лилия не может быть кокоткой?
          <w:br/>
          Останови мотор! сними манто
          <w:br/>
          И шелк белья, бесчестья паутину,
          <w:br/>
          Разбей колье и, выйдя из ландо,
          <w:br/>
          Смой наготой муаровую тину!
          <w:br/>
          Что до того, что скажет Пустота
          <w:br/>
          Под шляпками, цилиндрами и кэпи!
          <w:br/>
          Что до того! — такая нагота
          <w:br/>
          Великолепней всех великолепий!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2022-03-22T13:20:27+03:00</dcterms:created>
  <dcterms:modified xsi:type="dcterms:W3CDTF">2022-03-22T13:20:27+03:00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